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0" w:rsidRPr="008A6DFF" w:rsidRDefault="00E3257F" w:rsidP="00E3257F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                              </w:t>
      </w:r>
      <w:r w:rsidR="005E2650" w:rsidRPr="008A6DFF">
        <w:rPr>
          <w:b/>
          <w:bCs/>
          <w:color w:val="000000"/>
          <w:sz w:val="36"/>
          <w:szCs w:val="36"/>
        </w:rPr>
        <w:t>Vnitřní řád školní jídelny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Školní stravování je posk</w:t>
      </w:r>
      <w:r w:rsidR="007225E0">
        <w:rPr>
          <w:color w:val="000000"/>
          <w:sz w:val="23"/>
          <w:szCs w:val="23"/>
        </w:rPr>
        <w:t>ytováno</w:t>
      </w:r>
      <w:r w:rsidR="00E43D42">
        <w:rPr>
          <w:color w:val="000000"/>
          <w:sz w:val="23"/>
          <w:szCs w:val="23"/>
        </w:rPr>
        <w:t xml:space="preserve"> žákům</w:t>
      </w:r>
      <w:r>
        <w:rPr>
          <w:color w:val="000000"/>
          <w:sz w:val="23"/>
          <w:szCs w:val="23"/>
        </w:rPr>
        <w:t xml:space="preserve"> dle zákona č. 561/2004 Sb., o předškolním, základním, středním, vyšším odborném a jiném vzdělávání (školský zákon) a vyhlášky č.107/2005 Sb., včetně následných změn a doplňků. Školní jídelna zabezpečuje rovněž stravován</w:t>
      </w:r>
      <w:r w:rsidR="00E43D42">
        <w:rPr>
          <w:color w:val="000000"/>
          <w:sz w:val="23"/>
          <w:szCs w:val="23"/>
        </w:rPr>
        <w:t xml:space="preserve">í zaměstnanců organizace. </w:t>
      </w:r>
      <w:r>
        <w:rPr>
          <w:color w:val="000000"/>
          <w:sz w:val="23"/>
          <w:szCs w:val="23"/>
        </w:rPr>
        <w:t xml:space="preserve"> </w:t>
      </w:r>
    </w:p>
    <w:p w:rsidR="005E2650" w:rsidRPr="006704E3" w:rsidRDefault="006704E3" w:rsidP="006704E3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B27E74">
        <w:rPr>
          <w:b/>
          <w:bCs/>
          <w:color w:val="000000"/>
        </w:rPr>
        <w:t xml:space="preserve"> </w:t>
      </w:r>
      <w:r w:rsidR="005E2650" w:rsidRPr="006704E3">
        <w:rPr>
          <w:b/>
          <w:bCs/>
          <w:color w:val="000000"/>
        </w:rPr>
        <w:t xml:space="preserve">Práva a povinnosti strávníků a zákonných zástupců </w:t>
      </w:r>
    </w:p>
    <w:p w:rsidR="005E2650" w:rsidRDefault="005E2650" w:rsidP="00B27E74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1.1. Práva strávníků </w:t>
      </w:r>
      <w:r w:rsidR="00B27E74">
        <w:rPr>
          <w:b/>
          <w:bCs/>
          <w:color w:val="000000"/>
          <w:sz w:val="23"/>
          <w:szCs w:val="23"/>
        </w:rPr>
        <w:br/>
        <w:t xml:space="preserve">       </w:t>
      </w:r>
      <w:r w:rsidR="00B27E74" w:rsidRPr="007225E0">
        <w:rPr>
          <w:bCs/>
          <w:color w:val="000000"/>
          <w:sz w:val="23"/>
          <w:szCs w:val="23"/>
          <w:u w:val="single"/>
        </w:rPr>
        <w:t>Strávníci mají právo na</w:t>
      </w:r>
      <w:r w:rsidR="00B27E74">
        <w:rPr>
          <w:bCs/>
          <w:color w:val="000000"/>
          <w:sz w:val="23"/>
          <w:szCs w:val="23"/>
        </w:rPr>
        <w:t xml:space="preserve"> :</w:t>
      </w:r>
      <w:r w:rsidR="001A2BF2">
        <w:rPr>
          <w:color w:val="000000"/>
          <w:sz w:val="23"/>
          <w:szCs w:val="23"/>
        </w:rPr>
        <w:br/>
      </w:r>
      <w:r w:rsidR="00B27E74">
        <w:rPr>
          <w:color w:val="000000"/>
          <w:sz w:val="23"/>
          <w:szCs w:val="23"/>
        </w:rPr>
        <w:t>- využívaní</w:t>
      </w:r>
      <w:r>
        <w:rPr>
          <w:color w:val="000000"/>
          <w:sz w:val="23"/>
          <w:szCs w:val="23"/>
        </w:rPr>
        <w:t xml:space="preserve"> stravovací</w:t>
      </w:r>
      <w:r w:rsidR="00B27E74">
        <w:rPr>
          <w:color w:val="000000"/>
          <w:sz w:val="23"/>
          <w:szCs w:val="23"/>
        </w:rPr>
        <w:t>ch služeb a informací</w:t>
      </w:r>
      <w:r>
        <w:rPr>
          <w:color w:val="000000"/>
          <w:sz w:val="23"/>
          <w:szCs w:val="23"/>
        </w:rPr>
        <w:t xml:space="preserve"> týkající</w:t>
      </w:r>
      <w:r w:rsidR="00B27E74">
        <w:rPr>
          <w:color w:val="000000"/>
          <w:sz w:val="23"/>
          <w:szCs w:val="23"/>
        </w:rPr>
        <w:t>ch</w:t>
      </w:r>
      <w:r w:rsidR="001A2BF2">
        <w:rPr>
          <w:color w:val="000000"/>
          <w:sz w:val="23"/>
          <w:szCs w:val="23"/>
        </w:rPr>
        <w:t xml:space="preserve"> se školního stravování,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zajištění bezpečnosti a ochrany zdraví, na život</w:t>
      </w:r>
      <w:r w:rsidR="00F938EC">
        <w:rPr>
          <w:color w:val="000000"/>
          <w:sz w:val="23"/>
          <w:szCs w:val="23"/>
        </w:rPr>
        <w:t xml:space="preserve"> ve zdravém životním prostředí</w:t>
      </w:r>
      <w:r w:rsidR="001A2BF2">
        <w:rPr>
          <w:color w:val="000000"/>
          <w:sz w:val="23"/>
          <w:szCs w:val="23"/>
        </w:rPr>
        <w:t>,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ochranu</w:t>
      </w:r>
      <w:r>
        <w:rPr>
          <w:color w:val="000000"/>
          <w:sz w:val="23"/>
          <w:szCs w:val="23"/>
        </w:rPr>
        <w:t xml:space="preserve"> před jakoukoliv formou diskriminace, před fyzickým nebo psychickým násilím, zneužíváním, </w:t>
      </w:r>
      <w:r w:rsidR="001A2BF2">
        <w:rPr>
          <w:color w:val="000000"/>
          <w:sz w:val="23"/>
          <w:szCs w:val="23"/>
        </w:rPr>
        <w:br/>
        <w:t xml:space="preserve">  </w:t>
      </w:r>
      <w:r>
        <w:rPr>
          <w:color w:val="000000"/>
          <w:sz w:val="23"/>
          <w:szCs w:val="23"/>
        </w:rPr>
        <w:t>zanedbáváním, před sociálně patologickými</w:t>
      </w:r>
      <w:r w:rsidR="001A2BF2">
        <w:rPr>
          <w:color w:val="000000"/>
          <w:sz w:val="23"/>
          <w:szCs w:val="23"/>
        </w:rPr>
        <w:t xml:space="preserve"> jevy a všemi druhy toxikomanií,</w:t>
      </w:r>
      <w:r w:rsidR="001A2BF2">
        <w:rPr>
          <w:color w:val="000000"/>
          <w:sz w:val="23"/>
          <w:szCs w:val="23"/>
        </w:rPr>
        <w:br/>
        <w:t xml:space="preserve"> - to, </w:t>
      </w:r>
      <w:r w:rsidR="00B27E74">
        <w:rPr>
          <w:color w:val="000000"/>
          <w:sz w:val="23"/>
          <w:szCs w:val="23"/>
        </w:rPr>
        <w:t>aby nebyli</w:t>
      </w:r>
      <w:r>
        <w:rPr>
          <w:color w:val="000000"/>
          <w:sz w:val="23"/>
          <w:szCs w:val="23"/>
        </w:rPr>
        <w:t xml:space="preserve"> nuceni ke konzumaci celého vydaného jídla</w:t>
      </w:r>
      <w:r w:rsidR="001A2BF2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1.2. Povinnosti strávníků</w:t>
      </w:r>
      <w:r w:rsidR="00B27E74">
        <w:rPr>
          <w:b/>
          <w:bCs/>
          <w:color w:val="000000"/>
          <w:sz w:val="23"/>
          <w:szCs w:val="23"/>
        </w:rPr>
        <w:br/>
        <w:t xml:space="preserve">       </w:t>
      </w:r>
      <w:r w:rsidR="00E63486">
        <w:rPr>
          <w:bCs/>
          <w:color w:val="000000"/>
          <w:sz w:val="23"/>
          <w:szCs w:val="23"/>
          <w:u w:val="single"/>
        </w:rPr>
        <w:t>Strávníci jsou povin</w:t>
      </w:r>
      <w:r w:rsidR="00B27E74" w:rsidRPr="007225E0">
        <w:rPr>
          <w:bCs/>
          <w:color w:val="000000"/>
          <w:sz w:val="23"/>
          <w:szCs w:val="23"/>
          <w:u w:val="single"/>
        </w:rPr>
        <w:t>ni</w:t>
      </w:r>
      <w:r w:rsidR="00B27E74">
        <w:rPr>
          <w:bCs/>
          <w:color w:val="000000"/>
          <w:sz w:val="23"/>
          <w:szCs w:val="23"/>
        </w:rPr>
        <w:t xml:space="preserve"> :</w:t>
      </w:r>
      <w:r>
        <w:rPr>
          <w:b/>
          <w:bCs/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dodr</w:t>
      </w:r>
      <w:r w:rsidR="00B27E74">
        <w:rPr>
          <w:color w:val="000000"/>
          <w:sz w:val="23"/>
          <w:szCs w:val="23"/>
        </w:rPr>
        <w:t>žovat</w:t>
      </w:r>
      <w:r>
        <w:rPr>
          <w:color w:val="000000"/>
          <w:sz w:val="23"/>
          <w:szCs w:val="23"/>
        </w:rPr>
        <w:t xml:space="preserve"> pravidla kulturního chování</w:t>
      </w:r>
      <w:r w:rsidR="00B27E7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 </w:t>
      </w:r>
      <w:r w:rsidR="00B27E74">
        <w:rPr>
          <w:color w:val="000000"/>
          <w:sz w:val="23"/>
          <w:szCs w:val="23"/>
        </w:rPr>
        <w:t>ne</w:t>
      </w:r>
      <w:r>
        <w:rPr>
          <w:color w:val="000000"/>
          <w:sz w:val="23"/>
          <w:szCs w:val="23"/>
        </w:rPr>
        <w:t>dopouštět</w:t>
      </w:r>
      <w:r w:rsidR="00B27E74">
        <w:rPr>
          <w:color w:val="000000"/>
          <w:sz w:val="23"/>
          <w:szCs w:val="23"/>
        </w:rPr>
        <w:t xml:space="preserve"> se</w:t>
      </w:r>
      <w:r>
        <w:rPr>
          <w:color w:val="000000"/>
          <w:sz w:val="23"/>
          <w:szCs w:val="23"/>
        </w:rPr>
        <w:t xml:space="preserve"> projevů rasismu a šikanování</w:t>
      </w:r>
      <w:r w:rsidR="00B27E7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plnit</w:t>
      </w:r>
      <w:r>
        <w:rPr>
          <w:color w:val="000000"/>
          <w:sz w:val="23"/>
          <w:szCs w:val="23"/>
        </w:rPr>
        <w:t xml:space="preserve"> pokyny pedagogického dohledu, pop</w:t>
      </w:r>
      <w:r w:rsidR="00B27E74">
        <w:rPr>
          <w:color w:val="000000"/>
          <w:sz w:val="23"/>
          <w:szCs w:val="23"/>
        </w:rPr>
        <w:t>řípadě dalších oprávněných osob,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dbát</w:t>
      </w:r>
      <w:r>
        <w:rPr>
          <w:color w:val="000000"/>
          <w:sz w:val="23"/>
          <w:szCs w:val="23"/>
        </w:rPr>
        <w:t xml:space="preserve"> na čistotu rukou a přiměřenou čistotu pracovního oděvu vzhledem k předcházejícím činnostem</w:t>
      </w:r>
      <w:r w:rsidR="00B27E7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 w:rsidR="00B27E74">
        <w:rPr>
          <w:color w:val="000000"/>
          <w:sz w:val="23"/>
          <w:szCs w:val="23"/>
        </w:rPr>
        <w:t>- odevzdat</w:t>
      </w:r>
      <w:r>
        <w:rPr>
          <w:color w:val="000000"/>
          <w:sz w:val="23"/>
          <w:szCs w:val="23"/>
        </w:rPr>
        <w:t xml:space="preserve"> použité nádobí, příbory a tácy </w:t>
      </w:r>
      <w:r w:rsidR="00B27E74">
        <w:rPr>
          <w:color w:val="000000"/>
          <w:sz w:val="23"/>
          <w:szCs w:val="23"/>
        </w:rPr>
        <w:t>před odchodem z jídelny,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neodnášet vydané jídlo z jídelny</w:t>
      </w:r>
      <w:r>
        <w:rPr>
          <w:color w:val="000000"/>
          <w:sz w:val="23"/>
          <w:szCs w:val="23"/>
        </w:rPr>
        <w:t xml:space="preserve">, </w:t>
      </w:r>
      <w:r w:rsidR="00B27E74">
        <w:rPr>
          <w:color w:val="000000"/>
          <w:sz w:val="23"/>
          <w:szCs w:val="23"/>
        </w:rPr>
        <w:t xml:space="preserve">to </w:t>
      </w:r>
      <w:r>
        <w:rPr>
          <w:color w:val="000000"/>
          <w:sz w:val="23"/>
          <w:szCs w:val="23"/>
        </w:rPr>
        <w:t>je určeno ke konzumaci v</w:t>
      </w:r>
      <w:r w:rsidR="00B27E7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jídelně</w:t>
      </w:r>
      <w:r w:rsidR="00B27E7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vstupovat do prostor školní jídelny</w:t>
      </w:r>
      <w:r w:rsidRPr="00DE06D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v doprovodu pedagogického pracovníka, který provádí dozor</w:t>
      </w:r>
      <w:r w:rsidR="007225E0">
        <w:rPr>
          <w:color w:val="000000"/>
          <w:sz w:val="23"/>
          <w:szCs w:val="23"/>
        </w:rPr>
        <w:t>.</w:t>
      </w:r>
    </w:p>
    <w:p w:rsidR="005E2650" w:rsidRPr="00B27E74" w:rsidRDefault="005E2650" w:rsidP="005E2650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1.3. Práva zákonných zástupců </w:t>
      </w:r>
      <w:r w:rsidR="00B27E74">
        <w:rPr>
          <w:b/>
          <w:bCs/>
          <w:color w:val="000000"/>
          <w:sz w:val="23"/>
          <w:szCs w:val="23"/>
        </w:rPr>
        <w:br/>
      </w:r>
      <w:r w:rsidR="00B27E74">
        <w:rPr>
          <w:color w:val="000000"/>
          <w:sz w:val="23"/>
          <w:szCs w:val="23"/>
        </w:rPr>
        <w:t xml:space="preserve">Zákonní zástupci mohou </w:t>
      </w:r>
      <w:r>
        <w:rPr>
          <w:color w:val="000000"/>
          <w:sz w:val="23"/>
          <w:szCs w:val="23"/>
        </w:rPr>
        <w:t>vznášet připomínky a podněty k práci školní jídelny u ředitele školy.</w:t>
      </w:r>
    </w:p>
    <w:p w:rsidR="00F938EC" w:rsidRDefault="005E2650" w:rsidP="005E2650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1.4. Povinnosti zákonných zástupců </w:t>
      </w:r>
    </w:p>
    <w:p w:rsidR="005E2650" w:rsidRDefault="00F93AC4" w:rsidP="005E2650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Zákonní zástupci žáků jsou povin</w:t>
      </w:r>
      <w:r w:rsidR="00B27E74">
        <w:rPr>
          <w:color w:val="000000"/>
          <w:sz w:val="23"/>
          <w:szCs w:val="23"/>
        </w:rPr>
        <w:t xml:space="preserve">ni </w:t>
      </w:r>
      <w:r w:rsidR="005E2650">
        <w:rPr>
          <w:color w:val="000000"/>
          <w:sz w:val="23"/>
          <w:szCs w:val="23"/>
        </w:rPr>
        <w:t xml:space="preserve">informovat o změně zdravotní způsobilosti, zdravotních obtížích strávníka nebo jiných skutečnostech, na které je nutno brát ze zdravotního hlediska ohled. </w:t>
      </w:r>
    </w:p>
    <w:p w:rsidR="001A2BF2" w:rsidRDefault="001A2BF2" w:rsidP="005E2650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1A2BF2" w:rsidRPr="001A2BF2" w:rsidRDefault="00E63486" w:rsidP="005E2650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1A2BF2" w:rsidRPr="001A2BF2">
        <w:rPr>
          <w:b/>
          <w:color w:val="000000"/>
        </w:rPr>
        <w:t>Vztahy strávníků a zákonných zástupců s pedagogickými pracovníky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pedagogický dohled vydává strávníkům a zákonným zástupcům pouze pokyny, které bezprostředně </w:t>
      </w:r>
      <w:r w:rsidR="000D6A4D">
        <w:rPr>
          <w:color w:val="000000"/>
          <w:sz w:val="23"/>
          <w:szCs w:val="23"/>
        </w:rPr>
        <w:br/>
        <w:t xml:space="preserve">  </w:t>
      </w:r>
      <w:r>
        <w:rPr>
          <w:color w:val="000000"/>
          <w:sz w:val="23"/>
          <w:szCs w:val="23"/>
        </w:rPr>
        <w:t xml:space="preserve">souvisí s plněním Vnitřního řádu školní jídelny, dále zajišťuje bezpečnost a další nezbytné organizační </w:t>
      </w:r>
      <w:r w:rsidR="000D6A4D">
        <w:rPr>
          <w:color w:val="000000"/>
          <w:sz w:val="23"/>
          <w:szCs w:val="23"/>
        </w:rPr>
        <w:br/>
        <w:t xml:space="preserve">  </w:t>
      </w:r>
      <w:r>
        <w:rPr>
          <w:color w:val="000000"/>
          <w:sz w:val="23"/>
          <w:szCs w:val="23"/>
        </w:rPr>
        <w:t>opatření</w:t>
      </w:r>
      <w:r w:rsidR="001A2BF2">
        <w:rPr>
          <w:color w:val="000000"/>
          <w:sz w:val="23"/>
          <w:szCs w:val="23"/>
        </w:rPr>
        <w:t>,</w:t>
      </w:r>
      <w:r w:rsidR="00792AC9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informace,</w:t>
      </w:r>
      <w:r w:rsidR="00E43D4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které zákonný zástupce poskytne o strávníkovi (zdravotní způsobilost,…) jsou důvěrné</w:t>
      </w:r>
      <w:r w:rsidR="000D6A4D"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t xml:space="preserve">  </w:t>
      </w:r>
      <w:r w:rsidR="000D6A4D"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t xml:space="preserve">   </w:t>
      </w:r>
      <w:r>
        <w:rPr>
          <w:color w:val="000000"/>
          <w:sz w:val="23"/>
          <w:szCs w:val="23"/>
        </w:rPr>
        <w:t xml:space="preserve"> </w:t>
      </w:r>
      <w:r w:rsidR="000D6A4D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>a</w:t>
      </w:r>
      <w:r w:rsidR="00792AC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všichni pracovníci školského zařízení se řídí zákonem č. 101/2000 Sb., o ochraně osobních údajů.</w:t>
      </w:r>
    </w:p>
    <w:p w:rsidR="005E2650" w:rsidRPr="00404764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</w:rPr>
      </w:pPr>
      <w:r w:rsidRPr="00404764">
        <w:rPr>
          <w:b/>
          <w:bCs/>
          <w:color w:val="000000"/>
        </w:rPr>
        <w:t xml:space="preserve">3. Bezpečnost a ochrana zdraví strávníků 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je v jídelně zajištěna po celou dobu provozu školní jídelny prostřednictvím pedagogického dohledu</w:t>
      </w:r>
      <w:r w:rsidR="001A2BF2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žáci jsou povinni chránit své zdraví, zdraví ostatních dětí, pr</w:t>
      </w:r>
      <w:r w:rsidR="001A2BF2">
        <w:rPr>
          <w:color w:val="000000"/>
          <w:sz w:val="23"/>
          <w:szCs w:val="23"/>
        </w:rPr>
        <w:t>acovníků školy i ostatních osob,</w:t>
      </w:r>
      <w:r w:rsidR="00792AC9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žáci jsou seznamováni se zásadami bezpečnosti a ochrany zdraví, pravidly chování a hygieny</w:t>
      </w:r>
      <w:r w:rsidR="001A2BF2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žáci dodržují při všech svých činnostech zásady bezpečnosti a ochrany zdraví, při svém počínání mají </w:t>
      </w:r>
      <w:r w:rsidR="00792AC9"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br/>
        <w:t xml:space="preserve">  </w:t>
      </w:r>
      <w:r>
        <w:rPr>
          <w:color w:val="000000"/>
          <w:sz w:val="23"/>
          <w:szCs w:val="23"/>
        </w:rPr>
        <w:t>na paměti nebezpečí úrazu</w:t>
      </w:r>
      <w:r w:rsidR="001A2BF2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br/>
        <w:t xml:space="preserve">- </w:t>
      </w:r>
      <w:r w:rsidR="008A6DFF">
        <w:rPr>
          <w:color w:val="000000"/>
          <w:sz w:val="23"/>
          <w:szCs w:val="23"/>
        </w:rPr>
        <w:t xml:space="preserve">zdravotní </w:t>
      </w:r>
      <w:r w:rsidR="00F93AC4">
        <w:rPr>
          <w:color w:val="000000"/>
          <w:sz w:val="23"/>
          <w:szCs w:val="23"/>
        </w:rPr>
        <w:t xml:space="preserve">indispozici </w:t>
      </w:r>
      <w:r>
        <w:rPr>
          <w:color w:val="000000"/>
          <w:sz w:val="23"/>
          <w:szCs w:val="23"/>
        </w:rPr>
        <w:t>žák neprodleně oznámí pedagogickému dohledu</w:t>
      </w:r>
      <w:r w:rsidR="001A2BF2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:rsidR="005E2650" w:rsidRPr="00404764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</w:rPr>
      </w:pPr>
      <w:r w:rsidRPr="00404764">
        <w:rPr>
          <w:b/>
          <w:bCs/>
          <w:color w:val="000000"/>
        </w:rPr>
        <w:lastRenderedPageBreak/>
        <w:t xml:space="preserve">4. Pedagogický dohled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- je </w:t>
      </w:r>
      <w:r w:rsidRPr="00832F52">
        <w:rPr>
          <w:sz w:val="23"/>
          <w:szCs w:val="23"/>
        </w:rPr>
        <w:t>zajišťován pedagogickým pracovníkem, který vykonává související pedagogickou činnost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vydává pokyny k zajištění kázně dětí/žáků, hygienických a stravovacích návyků, dbá na dodržování</w:t>
      </w:r>
      <w:r w:rsidR="00792AC9" w:rsidRPr="00832F52">
        <w:rPr>
          <w:sz w:val="23"/>
          <w:szCs w:val="23"/>
        </w:rPr>
        <w:br/>
        <w:t xml:space="preserve"> </w:t>
      </w:r>
      <w:r w:rsidRPr="00832F52">
        <w:rPr>
          <w:sz w:val="23"/>
          <w:szCs w:val="23"/>
        </w:rPr>
        <w:t xml:space="preserve"> pravidel společenského chování a stolování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dbá o bezpečnost stravujících se, organizuje odběr stravy a</w:t>
      </w:r>
      <w:r w:rsidR="00832F52">
        <w:rPr>
          <w:sz w:val="23"/>
          <w:szCs w:val="23"/>
        </w:rPr>
        <w:t xml:space="preserve"> zajišťuje</w:t>
      </w:r>
      <w:r w:rsidRPr="00832F52">
        <w:rPr>
          <w:sz w:val="23"/>
          <w:szCs w:val="23"/>
        </w:rPr>
        <w:t xml:space="preserve"> bezpečnost prostředí, dbá na to, aby</w:t>
      </w:r>
      <w:r w:rsidR="00832F52">
        <w:rPr>
          <w:sz w:val="23"/>
          <w:szCs w:val="23"/>
        </w:rPr>
        <w:t xml:space="preserve"> </w:t>
      </w:r>
      <w:r w:rsidRPr="00832F52">
        <w:rPr>
          <w:sz w:val="23"/>
          <w:szCs w:val="23"/>
        </w:rPr>
        <w:t>strávníci po sobě zanechali čisté stoly a podlahu. Strávníci se mohou v případě potřeby na pedagogický dohl</w:t>
      </w:r>
      <w:r w:rsidR="00792AC9" w:rsidRPr="00832F52">
        <w:rPr>
          <w:sz w:val="23"/>
          <w:szCs w:val="23"/>
        </w:rPr>
        <w:t>ed obracet</w:t>
      </w:r>
      <w:r w:rsidR="001A2BF2" w:rsidRPr="00832F52">
        <w:rPr>
          <w:sz w:val="23"/>
          <w:szCs w:val="23"/>
        </w:rPr>
        <w:t>,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 xml:space="preserve">- poskytne potřebnou péči při každém úrazu, poranění či nehodě, uvědomí vedení školy a zákonné </w:t>
      </w:r>
      <w:r w:rsidR="00792AC9" w:rsidRPr="00832F52">
        <w:rPr>
          <w:sz w:val="23"/>
          <w:szCs w:val="23"/>
        </w:rPr>
        <w:br/>
        <w:t xml:space="preserve">  </w:t>
      </w:r>
      <w:r w:rsidRPr="00832F52">
        <w:rPr>
          <w:sz w:val="23"/>
          <w:szCs w:val="23"/>
        </w:rPr>
        <w:t>zástupce, případně zajistí transport nemocného dítěte v doprovodu pověřené osoby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sleduje způsob výdeje stravy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reguluje osvětlení a větrání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sleduje odevzdání nádobí, příborů a táců strávníky</w:t>
      </w:r>
      <w:r w:rsidR="001A2BF2" w:rsidRPr="00832F52">
        <w:rPr>
          <w:sz w:val="23"/>
          <w:szCs w:val="23"/>
        </w:rPr>
        <w:t>.</w:t>
      </w:r>
      <w:r w:rsidRPr="00832F52">
        <w:rPr>
          <w:sz w:val="23"/>
          <w:szCs w:val="23"/>
        </w:rPr>
        <w:t xml:space="preserve">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b/>
          <w:bCs/>
          <w:sz w:val="23"/>
          <w:szCs w:val="23"/>
        </w:rPr>
        <w:t xml:space="preserve">5. Ochrana před sociálně patologickými jevy a před projevy diskriminace, nepřátelství nebo násilí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sz w:val="23"/>
          <w:szCs w:val="23"/>
        </w:rPr>
        <w:t>- je zakázáno nošení, držení, distribuce a zneužívání návykových látek (alkohol, cigarety, drogy) v</w:t>
      </w:r>
      <w:r w:rsidR="00792AC9" w:rsidRPr="00832F52">
        <w:rPr>
          <w:sz w:val="23"/>
          <w:szCs w:val="23"/>
        </w:rPr>
        <w:br/>
        <w:t xml:space="preserve"> </w:t>
      </w:r>
      <w:r w:rsidRPr="00832F52">
        <w:rPr>
          <w:sz w:val="23"/>
          <w:szCs w:val="23"/>
        </w:rPr>
        <w:t xml:space="preserve"> areálu školy a v prostorách školní jídelny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 xml:space="preserve">- </w:t>
      </w:r>
      <w:r w:rsidR="001A2BF2" w:rsidRPr="00832F52">
        <w:rPr>
          <w:sz w:val="23"/>
          <w:szCs w:val="23"/>
        </w:rPr>
        <w:t xml:space="preserve">projevy šikanování mezi </w:t>
      </w:r>
      <w:r w:rsidRPr="00832F52">
        <w:rPr>
          <w:sz w:val="23"/>
          <w:szCs w:val="23"/>
        </w:rPr>
        <w:t xml:space="preserve">žáky, tj. násilí, omezování osobní svobody, ponižování apod., kterých </w:t>
      </w:r>
      <w:r w:rsidR="00792AC9" w:rsidRPr="00832F52">
        <w:rPr>
          <w:sz w:val="23"/>
          <w:szCs w:val="23"/>
        </w:rPr>
        <w:br/>
        <w:t xml:space="preserve">  </w:t>
      </w:r>
      <w:r w:rsidRPr="00832F52">
        <w:rPr>
          <w:sz w:val="23"/>
          <w:szCs w:val="23"/>
        </w:rPr>
        <w:t>by se dopo</w:t>
      </w:r>
      <w:r w:rsidR="001A2BF2" w:rsidRPr="00832F52">
        <w:rPr>
          <w:sz w:val="23"/>
          <w:szCs w:val="23"/>
        </w:rPr>
        <w:t xml:space="preserve">uštěli jednotliví žáci nebo skupiny žáků vůči jiným </w:t>
      </w:r>
      <w:r w:rsidRPr="00832F52">
        <w:rPr>
          <w:sz w:val="23"/>
          <w:szCs w:val="23"/>
        </w:rPr>
        <w:t>žákům nebo skupinám,</w:t>
      </w:r>
      <w:r w:rsidR="00792AC9" w:rsidRPr="00832F52">
        <w:rPr>
          <w:sz w:val="23"/>
          <w:szCs w:val="23"/>
        </w:rPr>
        <w:br/>
        <w:t xml:space="preserve"> </w:t>
      </w:r>
      <w:r w:rsidRPr="00832F52">
        <w:rPr>
          <w:sz w:val="23"/>
          <w:szCs w:val="23"/>
        </w:rPr>
        <w:t xml:space="preserve"> jsou v prostorách </w:t>
      </w:r>
      <w:r w:rsidR="006704E3" w:rsidRPr="00832F52">
        <w:rPr>
          <w:sz w:val="23"/>
          <w:szCs w:val="23"/>
        </w:rPr>
        <w:t>celého</w:t>
      </w:r>
      <w:r w:rsidRPr="00832F52">
        <w:rPr>
          <w:sz w:val="23"/>
          <w:szCs w:val="23"/>
        </w:rPr>
        <w:t xml:space="preserve"> školského zařízení přísně zakázány</w:t>
      </w:r>
      <w:r w:rsidR="00832F52">
        <w:rPr>
          <w:sz w:val="23"/>
          <w:szCs w:val="23"/>
        </w:rPr>
        <w:t>.</w:t>
      </w:r>
      <w:r w:rsidRPr="00832F52">
        <w:rPr>
          <w:sz w:val="23"/>
          <w:szCs w:val="23"/>
        </w:rPr>
        <w:t xml:space="preserve"> </w:t>
      </w:r>
    </w:p>
    <w:p w:rsidR="005E2650" w:rsidRPr="00832F52" w:rsidRDefault="006704E3" w:rsidP="005E2650">
      <w:pPr>
        <w:widowControl w:val="0"/>
        <w:autoSpaceDE w:val="0"/>
        <w:autoSpaceDN w:val="0"/>
        <w:adjustRightInd w:val="0"/>
        <w:spacing w:before="240"/>
        <w:rPr>
          <w:b/>
        </w:rPr>
      </w:pPr>
      <w:r w:rsidRPr="00832F52">
        <w:rPr>
          <w:b/>
        </w:rPr>
        <w:t>6. Ochrana majetku</w:t>
      </w:r>
      <w:r w:rsidR="00F93AC4" w:rsidRPr="00832F52">
        <w:rPr>
          <w:b/>
        </w:rPr>
        <w:br/>
      </w:r>
      <w:r w:rsidR="000D6A4D" w:rsidRPr="00832F52">
        <w:rPr>
          <w:b/>
        </w:rPr>
        <w:br/>
      </w:r>
      <w:r w:rsidR="005E2650" w:rsidRPr="00832F52">
        <w:rPr>
          <w:sz w:val="23"/>
          <w:szCs w:val="23"/>
        </w:rPr>
        <w:t>- strávníci mají právo užívat zařízení školní jídelny v souvislosti se školním stravováním</w:t>
      </w:r>
      <w:r w:rsidR="000D6A4D" w:rsidRPr="00832F52">
        <w:rPr>
          <w:sz w:val="23"/>
          <w:szCs w:val="23"/>
        </w:rPr>
        <w:t>,</w:t>
      </w:r>
      <w:r w:rsidR="005E2650" w:rsidRPr="00832F52">
        <w:rPr>
          <w:sz w:val="23"/>
          <w:szCs w:val="23"/>
        </w:rPr>
        <w:t xml:space="preserve"> </w:t>
      </w:r>
      <w:r w:rsidR="000D6A4D" w:rsidRPr="00832F52">
        <w:rPr>
          <w:b/>
        </w:rPr>
        <w:br/>
      </w:r>
      <w:r w:rsidR="00472FAF" w:rsidRPr="00832F52">
        <w:rPr>
          <w:sz w:val="23"/>
          <w:szCs w:val="23"/>
        </w:rPr>
        <w:t xml:space="preserve">- </w:t>
      </w:r>
      <w:r w:rsidR="005E2650" w:rsidRPr="00832F52">
        <w:rPr>
          <w:sz w:val="23"/>
          <w:szCs w:val="23"/>
        </w:rPr>
        <w:t xml:space="preserve">strávníci jsou povinni udržovat předměty tvořící zařízení oddělení školní jídelny v pořádku a </w:t>
      </w:r>
      <w:r w:rsidR="000D6A4D" w:rsidRPr="00832F52">
        <w:rPr>
          <w:sz w:val="23"/>
          <w:szCs w:val="23"/>
        </w:rPr>
        <w:br/>
        <w:t xml:space="preserve">  </w:t>
      </w:r>
      <w:r w:rsidR="005E2650" w:rsidRPr="00832F52">
        <w:rPr>
          <w:sz w:val="23"/>
          <w:szCs w:val="23"/>
        </w:rPr>
        <w:t>nepoškozené</w:t>
      </w:r>
      <w:r w:rsidR="000D6A4D" w:rsidRPr="00832F52">
        <w:rPr>
          <w:sz w:val="23"/>
          <w:szCs w:val="23"/>
        </w:rPr>
        <w:t>,</w:t>
      </w:r>
      <w:r w:rsidR="005E2650" w:rsidRPr="00832F52">
        <w:rPr>
          <w:sz w:val="23"/>
          <w:szCs w:val="23"/>
        </w:rPr>
        <w:t xml:space="preserve"> </w:t>
      </w:r>
      <w:r w:rsidR="000D6A4D" w:rsidRPr="00832F52">
        <w:rPr>
          <w:b/>
        </w:rPr>
        <w:br/>
      </w:r>
      <w:r w:rsidR="005E2650" w:rsidRPr="00832F52">
        <w:rPr>
          <w:sz w:val="23"/>
          <w:szCs w:val="23"/>
        </w:rPr>
        <w:t>- strávníci šetří zařízení a vybavení jídelny a uklízí po sobě zanechanou nečistotu</w:t>
      </w:r>
      <w:r w:rsidR="000D6A4D" w:rsidRPr="00832F52">
        <w:rPr>
          <w:sz w:val="23"/>
          <w:szCs w:val="23"/>
        </w:rPr>
        <w:t>,</w:t>
      </w:r>
      <w:r w:rsidR="005E2650" w:rsidRPr="00832F52">
        <w:rPr>
          <w:sz w:val="23"/>
          <w:szCs w:val="23"/>
        </w:rPr>
        <w:t xml:space="preserve"> </w:t>
      </w:r>
      <w:r w:rsidR="000D6A4D" w:rsidRPr="00832F52">
        <w:rPr>
          <w:b/>
        </w:rPr>
        <w:br/>
      </w:r>
      <w:r w:rsidR="005E2650" w:rsidRPr="00832F52">
        <w:rPr>
          <w:sz w:val="23"/>
          <w:szCs w:val="23"/>
        </w:rPr>
        <w:t>- strávníci okamžitě oznámí zjištěné závady na majetku pedagogickému dohledu ve školní jídelně</w:t>
      </w:r>
      <w:r w:rsidR="000D6A4D" w:rsidRPr="00832F52">
        <w:rPr>
          <w:sz w:val="23"/>
          <w:szCs w:val="23"/>
        </w:rPr>
        <w:t>.</w:t>
      </w:r>
      <w:r w:rsidR="005E2650" w:rsidRPr="00832F52">
        <w:rPr>
          <w:sz w:val="23"/>
          <w:szCs w:val="23"/>
        </w:rPr>
        <w:t xml:space="preserve">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</w:pPr>
      <w:r w:rsidRPr="00832F52">
        <w:rPr>
          <w:b/>
          <w:bCs/>
        </w:rPr>
        <w:t xml:space="preserve">7. Školní stravování je zajišťováno: </w:t>
      </w:r>
      <w:r w:rsidR="00F93AC4" w:rsidRPr="00832F52">
        <w:rPr>
          <w:b/>
          <w:bCs/>
        </w:rPr>
        <w:br/>
      </w:r>
      <w:r w:rsidR="000D6A4D" w:rsidRPr="00832F52">
        <w:br/>
      </w:r>
      <w:r w:rsidRPr="00832F52">
        <w:rPr>
          <w:sz w:val="23"/>
          <w:szCs w:val="23"/>
        </w:rPr>
        <w:t xml:space="preserve">- </w:t>
      </w:r>
      <w:r w:rsidR="00B94B78" w:rsidRPr="00832F52">
        <w:rPr>
          <w:sz w:val="23"/>
          <w:szCs w:val="23"/>
        </w:rPr>
        <w:t>š</w:t>
      </w:r>
      <w:r w:rsidRPr="00832F52">
        <w:rPr>
          <w:sz w:val="23"/>
          <w:szCs w:val="23"/>
        </w:rPr>
        <w:t xml:space="preserve">kolní stravování je zajišťováno z vlastní kuchyně.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</w:pPr>
      <w:r w:rsidRPr="00832F52">
        <w:rPr>
          <w:b/>
          <w:bCs/>
        </w:rPr>
        <w:t xml:space="preserve">Výdejní doba ve školní jídelně: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b/>
          <w:bCs/>
          <w:sz w:val="23"/>
          <w:szCs w:val="23"/>
        </w:rPr>
        <w:t>Oběd</w:t>
      </w:r>
      <w:r w:rsidR="00F93AC4" w:rsidRPr="00832F52">
        <w:rPr>
          <w:b/>
          <w:bCs/>
          <w:sz w:val="23"/>
          <w:szCs w:val="23"/>
        </w:rPr>
        <w:t>y jsou vydávány od</w:t>
      </w:r>
      <w:r w:rsidRPr="00832F52">
        <w:rPr>
          <w:b/>
          <w:bCs/>
          <w:sz w:val="23"/>
          <w:szCs w:val="23"/>
        </w:rPr>
        <w:t xml:space="preserve"> 11.</w:t>
      </w:r>
      <w:r w:rsidR="00B94B78" w:rsidRPr="00832F52">
        <w:rPr>
          <w:b/>
          <w:bCs/>
          <w:sz w:val="23"/>
          <w:szCs w:val="23"/>
        </w:rPr>
        <w:t>4</w:t>
      </w:r>
      <w:r w:rsidR="00F93AC4" w:rsidRPr="00832F52">
        <w:rPr>
          <w:b/>
          <w:bCs/>
          <w:sz w:val="23"/>
          <w:szCs w:val="23"/>
        </w:rPr>
        <w:t>5 hod. do</w:t>
      </w:r>
      <w:r w:rsidRPr="00832F52">
        <w:rPr>
          <w:b/>
          <w:bCs/>
          <w:sz w:val="23"/>
          <w:szCs w:val="23"/>
        </w:rPr>
        <w:t xml:space="preserve"> 1</w:t>
      </w:r>
      <w:r w:rsidR="00B94B78" w:rsidRPr="00832F52">
        <w:rPr>
          <w:b/>
          <w:bCs/>
          <w:sz w:val="23"/>
          <w:szCs w:val="23"/>
        </w:rPr>
        <w:t>3</w:t>
      </w:r>
      <w:r w:rsidRPr="00832F52">
        <w:rPr>
          <w:b/>
          <w:bCs/>
          <w:sz w:val="23"/>
          <w:szCs w:val="23"/>
        </w:rPr>
        <w:t>.</w:t>
      </w:r>
      <w:r w:rsidR="00B94B78" w:rsidRPr="00832F52">
        <w:rPr>
          <w:b/>
          <w:bCs/>
          <w:sz w:val="23"/>
          <w:szCs w:val="23"/>
        </w:rPr>
        <w:t>45</w:t>
      </w:r>
      <w:r w:rsidRPr="00832F52">
        <w:rPr>
          <w:b/>
          <w:bCs/>
          <w:sz w:val="23"/>
          <w:szCs w:val="23"/>
        </w:rPr>
        <w:t xml:space="preserve"> hod. </w:t>
      </w:r>
    </w:p>
    <w:p w:rsidR="005E2650" w:rsidRPr="00832F52" w:rsidRDefault="00B575D9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sz w:val="23"/>
          <w:szCs w:val="23"/>
        </w:rPr>
        <w:t>- š</w:t>
      </w:r>
      <w:r w:rsidR="00B94B78" w:rsidRPr="00832F52">
        <w:rPr>
          <w:sz w:val="23"/>
          <w:szCs w:val="23"/>
        </w:rPr>
        <w:t xml:space="preserve">kolní jídelna je vybavena </w:t>
      </w:r>
      <w:proofErr w:type="spellStart"/>
      <w:r w:rsidR="00B94B78" w:rsidRPr="00832F52">
        <w:rPr>
          <w:sz w:val="23"/>
          <w:szCs w:val="23"/>
        </w:rPr>
        <w:t>bezstravenkovým</w:t>
      </w:r>
      <w:proofErr w:type="spellEnd"/>
      <w:r w:rsidR="00B94B78" w:rsidRPr="00832F52">
        <w:rPr>
          <w:sz w:val="23"/>
          <w:szCs w:val="23"/>
        </w:rPr>
        <w:t xml:space="preserve"> systémem</w:t>
      </w:r>
      <w:r w:rsidR="00F93AC4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strávníci používají čip, který je možno zakoupit</w:t>
      </w:r>
      <w:r w:rsidR="00F93AC4" w:rsidRPr="00832F52">
        <w:rPr>
          <w:sz w:val="23"/>
          <w:szCs w:val="23"/>
        </w:rPr>
        <w:t xml:space="preserve"> u vedoucí ŠJ. Záloha čipu je </w:t>
      </w:r>
      <w:r w:rsidRPr="00832F52">
        <w:rPr>
          <w:sz w:val="23"/>
          <w:szCs w:val="23"/>
        </w:rPr>
        <w:t>110,-</w:t>
      </w:r>
      <w:r w:rsidR="00F93AC4" w:rsidRPr="00832F52">
        <w:rPr>
          <w:sz w:val="23"/>
          <w:szCs w:val="23"/>
        </w:rPr>
        <w:t xml:space="preserve"> Kč</w:t>
      </w:r>
      <w:r w:rsidRPr="00832F52">
        <w:rPr>
          <w:sz w:val="23"/>
          <w:szCs w:val="23"/>
        </w:rPr>
        <w:t xml:space="preserve"> za 1 ks</w:t>
      </w:r>
      <w:r w:rsidR="00F93AC4" w:rsidRPr="00832F52">
        <w:rPr>
          <w:sz w:val="23"/>
          <w:szCs w:val="23"/>
        </w:rPr>
        <w:t>,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pokud strávník ztratí čip nebo ho poškodí, je povinen si koupit nový</w:t>
      </w:r>
      <w:r w:rsidR="00F93AC4" w:rsidRPr="00832F52">
        <w:rPr>
          <w:sz w:val="23"/>
          <w:szCs w:val="23"/>
        </w:rPr>
        <w:t>,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po ukončení školní doc</w:t>
      </w:r>
      <w:r w:rsidR="00832F52">
        <w:rPr>
          <w:sz w:val="23"/>
          <w:szCs w:val="23"/>
        </w:rPr>
        <w:t>házky strávník může čip vrátit a bude mu za něj vrácena záloha 110,- Kč.</w:t>
      </w:r>
    </w:p>
    <w:p w:rsidR="00B575D9" w:rsidRPr="00832F52" w:rsidRDefault="008D443A" w:rsidP="005E2650">
      <w:pPr>
        <w:widowControl w:val="0"/>
        <w:autoSpaceDE w:val="0"/>
        <w:autoSpaceDN w:val="0"/>
        <w:adjustRightInd w:val="0"/>
        <w:spacing w:before="240"/>
        <w:rPr>
          <w:b/>
          <w:sz w:val="23"/>
          <w:szCs w:val="23"/>
        </w:rPr>
      </w:pPr>
      <w:r w:rsidRPr="00832F52">
        <w:rPr>
          <w:b/>
          <w:sz w:val="23"/>
          <w:szCs w:val="23"/>
        </w:rPr>
        <w:t>Prodej stravného</w:t>
      </w:r>
      <w:r w:rsidR="008C4685">
        <w:rPr>
          <w:b/>
          <w:sz w:val="23"/>
          <w:szCs w:val="23"/>
        </w:rPr>
        <w:t xml:space="preserve"> </w:t>
      </w:r>
    </w:p>
    <w:p w:rsidR="004A00A1" w:rsidRPr="00832F52" w:rsidRDefault="00B575D9" w:rsidP="004A00A1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sz w:val="23"/>
          <w:szCs w:val="23"/>
        </w:rPr>
        <w:t xml:space="preserve">- </w:t>
      </w:r>
      <w:r w:rsidR="00B218CA" w:rsidRPr="00832F52">
        <w:t>v hotovosti lze zaplatit pouze první zálohu na stravné</w:t>
      </w:r>
      <w:r w:rsidR="008C4685">
        <w:t xml:space="preserve"> do pokladny školní jídelny. </w:t>
      </w:r>
      <w:r w:rsidR="00F93AC4" w:rsidRPr="00832F52">
        <w:rPr>
          <w:sz w:val="23"/>
          <w:szCs w:val="23"/>
        </w:rPr>
        <w:br/>
      </w:r>
      <w:r w:rsidR="004A00A1" w:rsidRPr="00832F52">
        <w:rPr>
          <w:b/>
          <w:sz w:val="23"/>
          <w:szCs w:val="23"/>
        </w:rPr>
        <w:t xml:space="preserve">- </w:t>
      </w:r>
      <w:r w:rsidR="00E51055" w:rsidRPr="00832F52">
        <w:rPr>
          <w:sz w:val="23"/>
          <w:szCs w:val="23"/>
        </w:rPr>
        <w:t>úhrada</w:t>
      </w:r>
      <w:r w:rsidR="004A00A1" w:rsidRPr="00832F52">
        <w:rPr>
          <w:sz w:val="23"/>
          <w:szCs w:val="23"/>
        </w:rPr>
        <w:t xml:space="preserve"> stravného</w:t>
      </w:r>
      <w:r w:rsidR="008C4685">
        <w:rPr>
          <w:sz w:val="23"/>
          <w:szCs w:val="23"/>
        </w:rPr>
        <w:t xml:space="preserve"> se provádí</w:t>
      </w:r>
      <w:r w:rsidR="00E51055" w:rsidRPr="00832F52">
        <w:rPr>
          <w:sz w:val="23"/>
          <w:szCs w:val="23"/>
        </w:rPr>
        <w:t xml:space="preserve"> </w:t>
      </w:r>
      <w:r w:rsidR="004A00A1" w:rsidRPr="00832F52">
        <w:rPr>
          <w:sz w:val="23"/>
          <w:szCs w:val="23"/>
        </w:rPr>
        <w:t>bezhotovostně</w:t>
      </w:r>
      <w:r w:rsidR="008C4685">
        <w:rPr>
          <w:sz w:val="23"/>
          <w:szCs w:val="23"/>
        </w:rPr>
        <w:t>,</w:t>
      </w:r>
      <w:r w:rsidR="004A00A1" w:rsidRPr="00832F52">
        <w:rPr>
          <w:sz w:val="23"/>
          <w:szCs w:val="23"/>
        </w:rPr>
        <w:t xml:space="preserve"> a to trvalým příkaz</w:t>
      </w:r>
      <w:r w:rsidR="00900125" w:rsidRPr="00832F52">
        <w:rPr>
          <w:sz w:val="23"/>
          <w:szCs w:val="23"/>
        </w:rPr>
        <w:t>em na číslo účtu 25530761/0100 u</w:t>
      </w:r>
      <w:r w:rsidR="004A00A1" w:rsidRPr="00832F52">
        <w:rPr>
          <w:sz w:val="23"/>
          <w:szCs w:val="23"/>
        </w:rPr>
        <w:t xml:space="preserve"> </w:t>
      </w:r>
      <w:r w:rsidR="00F93AC4" w:rsidRPr="00832F52">
        <w:rPr>
          <w:sz w:val="23"/>
          <w:szCs w:val="23"/>
        </w:rPr>
        <w:t xml:space="preserve"> </w:t>
      </w:r>
      <w:r w:rsidR="004A00A1" w:rsidRPr="00832F52">
        <w:rPr>
          <w:sz w:val="23"/>
          <w:szCs w:val="23"/>
        </w:rPr>
        <w:t>KB k 15. dni stávajícího měsíce na měsíc následující po vyplnění registračního listu</w:t>
      </w:r>
      <w:r w:rsidR="00832F52">
        <w:rPr>
          <w:sz w:val="23"/>
          <w:szCs w:val="23"/>
        </w:rPr>
        <w:t>.</w:t>
      </w:r>
      <w:r w:rsidR="008C4685">
        <w:rPr>
          <w:sz w:val="23"/>
          <w:szCs w:val="23"/>
        </w:rPr>
        <w:t xml:space="preserve"> Ve výjimečných případech lze po předchozí domluvě s vedoucí ŠJ stravné uhradit v hotovosti v kanceláři vedoucí ŠJ.</w:t>
      </w:r>
    </w:p>
    <w:p w:rsidR="008C4685" w:rsidRDefault="008C4685" w:rsidP="005E2650">
      <w:pPr>
        <w:widowControl w:val="0"/>
        <w:autoSpaceDE w:val="0"/>
        <w:autoSpaceDN w:val="0"/>
        <w:adjustRightInd w:val="0"/>
        <w:spacing w:before="240"/>
        <w:rPr>
          <w:b/>
        </w:rPr>
      </w:pPr>
    </w:p>
    <w:p w:rsidR="00CA122C" w:rsidRPr="00832F52" w:rsidRDefault="00CA122C" w:rsidP="005E2650">
      <w:pPr>
        <w:widowControl w:val="0"/>
        <w:autoSpaceDE w:val="0"/>
        <w:autoSpaceDN w:val="0"/>
        <w:adjustRightInd w:val="0"/>
        <w:spacing w:before="240"/>
        <w:rPr>
          <w:b/>
        </w:rPr>
      </w:pPr>
      <w:r w:rsidRPr="00832F52">
        <w:rPr>
          <w:b/>
        </w:rPr>
        <w:lastRenderedPageBreak/>
        <w:t>8. Přihlašování a odhlašování stravování</w:t>
      </w:r>
    </w:p>
    <w:p w:rsidR="001C282F" w:rsidRPr="00832F52" w:rsidRDefault="00CA122C" w:rsidP="00CA122C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sz w:val="23"/>
          <w:szCs w:val="23"/>
        </w:rPr>
        <w:t>Odhlásit obědy je nutné nejpozději do 12.00 hod. předešlého dne, a to buď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</w:t>
      </w:r>
      <w:r w:rsidR="001C282F" w:rsidRPr="00832F52">
        <w:rPr>
          <w:sz w:val="23"/>
          <w:szCs w:val="23"/>
        </w:rPr>
        <w:t xml:space="preserve"> </w:t>
      </w:r>
      <w:r w:rsidRPr="00832F52">
        <w:rPr>
          <w:sz w:val="23"/>
          <w:szCs w:val="23"/>
        </w:rPr>
        <w:t>na objednávkovém terminálu ve školní jídelně, kde je uveden písemně postup pro odhlášení stravy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</w:t>
      </w:r>
      <w:r w:rsidR="001C282F" w:rsidRPr="00832F52">
        <w:rPr>
          <w:sz w:val="23"/>
          <w:szCs w:val="23"/>
        </w:rPr>
        <w:t xml:space="preserve"> telefonicky na číslo: 555 558 693, 555 558</w:t>
      </w:r>
      <w:r w:rsidR="00F93AC4" w:rsidRPr="00832F52">
        <w:rPr>
          <w:sz w:val="23"/>
          <w:szCs w:val="23"/>
        </w:rPr>
        <w:t> </w:t>
      </w:r>
      <w:r w:rsidR="001C282F" w:rsidRPr="00832F52">
        <w:rPr>
          <w:sz w:val="23"/>
          <w:szCs w:val="23"/>
        </w:rPr>
        <w:t>694</w:t>
      </w:r>
      <w:r w:rsidR="00F93AC4" w:rsidRPr="00832F52">
        <w:rPr>
          <w:sz w:val="23"/>
          <w:szCs w:val="23"/>
        </w:rPr>
        <w:br/>
        <w:t>-elektronicky na e-mail. adrese</w:t>
      </w:r>
      <w:r w:rsidR="001C282F" w:rsidRPr="00832F52">
        <w:rPr>
          <w:sz w:val="23"/>
          <w:szCs w:val="23"/>
        </w:rPr>
        <w:t xml:space="preserve"> </w:t>
      </w:r>
      <w:hyperlink r:id="rId7" w:history="1">
        <w:r w:rsidR="00E3257F" w:rsidRPr="00832F52">
          <w:rPr>
            <w:rStyle w:val="Hypertextovodkaz"/>
            <w:color w:val="auto"/>
            <w:sz w:val="23"/>
            <w:szCs w:val="23"/>
          </w:rPr>
          <w:t>kubanikova@zsjugoslavska.cz</w:t>
        </w:r>
      </w:hyperlink>
    </w:p>
    <w:p w:rsidR="008D443A" w:rsidRPr="00832F52" w:rsidRDefault="001C282F" w:rsidP="008D443A">
      <w:pPr>
        <w:widowControl w:val="0"/>
        <w:autoSpaceDE w:val="0"/>
        <w:autoSpaceDN w:val="0"/>
        <w:adjustRightInd w:val="0"/>
        <w:spacing w:before="240"/>
      </w:pPr>
      <w:r w:rsidRPr="00832F52">
        <w:rPr>
          <w:sz w:val="23"/>
          <w:szCs w:val="23"/>
        </w:rPr>
        <w:t xml:space="preserve">V případě nemoci při neodhlášení stravy má strávník nárok pouze první den nemoci odebrat stravu do jídlonosiče za původní cenu. Další dny nemoci je povinen stravu odhlásit. Pokud tak neučiní, </w:t>
      </w:r>
      <w:r w:rsidR="00F93AC4" w:rsidRPr="00832F52">
        <w:rPr>
          <w:sz w:val="23"/>
          <w:szCs w:val="23"/>
        </w:rPr>
        <w:t xml:space="preserve">bude mu </w:t>
      </w:r>
      <w:r w:rsidR="00F93AC4" w:rsidRPr="00832F52">
        <w:rPr>
          <w:sz w:val="23"/>
          <w:szCs w:val="23"/>
        </w:rPr>
        <w:br/>
        <w:t>účtována plná cena oběda (režijní a mzdové náklady).</w:t>
      </w:r>
      <w:r w:rsidR="00E3257F" w:rsidRPr="00832F52">
        <w:rPr>
          <w:sz w:val="23"/>
          <w:szCs w:val="23"/>
        </w:rPr>
        <w:br/>
      </w:r>
      <w:r w:rsidR="00E3257F" w:rsidRPr="00832F52">
        <w:t xml:space="preserve"> Vešk</w:t>
      </w:r>
      <w:r w:rsidR="008C4685">
        <w:t>eré přeplatky poplatků za ŠD</w:t>
      </w:r>
      <w:r w:rsidR="00E3257F" w:rsidRPr="00832F52">
        <w:t xml:space="preserve"> a přeplatky za stravné ve školní jídelně budou přednostně použity na úhradu případných d</w:t>
      </w:r>
      <w:r w:rsidR="008C4685">
        <w:t>luhů žáka přihlášeného do ŠD</w:t>
      </w:r>
      <w:r w:rsidR="00E3257F" w:rsidRPr="00832F52">
        <w:t xml:space="preserve"> nebo stravujícího se ve školní jídelně, a to tak že tyto přeplatky i dluhy se budou vzáj</w:t>
      </w:r>
      <w:r w:rsidR="008C4685">
        <w:t>emně započítávat v rámci ŠD</w:t>
      </w:r>
      <w:r w:rsidR="00E3257F" w:rsidRPr="00832F52">
        <w:t xml:space="preserve"> a školní jídelny.</w:t>
      </w:r>
      <w:r w:rsidR="008D443A" w:rsidRPr="00832F52">
        <w:t xml:space="preserve"> Pokud finanční částka na účtu strávníka platícího bezhotovostním způsobem nepokryje náklady stravného na celý příští měsíc, budou mu objednány obědy pouze do výše konta strávníka.</w:t>
      </w:r>
    </w:p>
    <w:p w:rsidR="00F93AC4" w:rsidRDefault="00F93AC4" w:rsidP="00F93AC4">
      <w:pPr>
        <w:widowControl w:val="0"/>
        <w:autoSpaceDE w:val="0"/>
        <w:autoSpaceDN w:val="0"/>
        <w:adjustRightInd w:val="0"/>
        <w:spacing w:before="240"/>
        <w:rPr>
          <w:b/>
          <w:color w:val="000000"/>
        </w:rPr>
      </w:pPr>
      <w:r w:rsidRPr="00F93AC4">
        <w:rPr>
          <w:b/>
          <w:color w:val="000000"/>
        </w:rPr>
        <w:t>9. Rozsah školního stravování</w:t>
      </w:r>
    </w:p>
    <w:p w:rsidR="00F93AC4" w:rsidRPr="00F93AC4" w:rsidRDefault="00F93AC4" w:rsidP="00F93AC4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strávníkům je poskytován oběd</w:t>
      </w:r>
      <w:r w:rsidR="00E63486">
        <w:rPr>
          <w:color w:val="000000"/>
          <w:sz w:val="23"/>
          <w:szCs w:val="23"/>
        </w:rPr>
        <w:t xml:space="preserve"> ve složení</w:t>
      </w:r>
      <w:r>
        <w:rPr>
          <w:color w:val="000000"/>
          <w:sz w:val="23"/>
          <w:szCs w:val="23"/>
        </w:rPr>
        <w:t>: polévka, hlavní jídlo</w:t>
      </w:r>
      <w:r w:rsidR="00E63486">
        <w:rPr>
          <w:color w:val="000000"/>
          <w:sz w:val="23"/>
          <w:szCs w:val="23"/>
        </w:rPr>
        <w:t xml:space="preserve"> a pitný režim</w:t>
      </w:r>
      <w:r w:rsidR="00E63486">
        <w:rPr>
          <w:color w:val="000000"/>
          <w:sz w:val="23"/>
          <w:szCs w:val="23"/>
        </w:rPr>
        <w:br/>
        <w:t>- jídelní lístek společně se seznamem alergenů</w:t>
      </w:r>
      <w:r>
        <w:rPr>
          <w:color w:val="000000"/>
          <w:sz w:val="23"/>
          <w:szCs w:val="23"/>
        </w:rPr>
        <w:t xml:space="preserve"> je vyvěšen na nástěnce v jídelně a rovněž na webových</w:t>
      </w:r>
      <w:r>
        <w:rPr>
          <w:color w:val="000000"/>
          <w:sz w:val="23"/>
          <w:szCs w:val="23"/>
        </w:rPr>
        <w:br/>
        <w:t xml:space="preserve">  stránkách školského zařízení</w:t>
      </w:r>
      <w:r w:rsidR="00E63486">
        <w:rPr>
          <w:color w:val="000000"/>
          <w:sz w:val="23"/>
          <w:szCs w:val="23"/>
        </w:rPr>
        <w:t xml:space="preserve"> (</w:t>
      </w:r>
      <w:r>
        <w:rPr>
          <w:color w:val="000000"/>
          <w:sz w:val="23"/>
          <w:szCs w:val="23"/>
        </w:rPr>
        <w:t xml:space="preserve"> </w:t>
      </w:r>
      <w:hyperlink r:id="rId8" w:history="1">
        <w:r w:rsidR="00E63486" w:rsidRPr="007C1165">
          <w:rPr>
            <w:rStyle w:val="Hypertextovodkaz"/>
            <w:sz w:val="23"/>
            <w:szCs w:val="23"/>
          </w:rPr>
          <w:t>http://www.zsjugoslavska.</w:t>
        </w:r>
        <w:proofErr w:type="gramStart"/>
        <w:r w:rsidR="00E63486" w:rsidRPr="007C1165">
          <w:rPr>
            <w:rStyle w:val="Hypertextovodkaz"/>
            <w:sz w:val="23"/>
            <w:szCs w:val="23"/>
          </w:rPr>
          <w:t>cz/</w:t>
        </w:r>
      </w:hyperlink>
      <w:r w:rsidR="00E63486">
        <w:rPr>
          <w:color w:val="000000"/>
          <w:sz w:val="23"/>
          <w:szCs w:val="23"/>
        </w:rPr>
        <w:t xml:space="preserve">) </w:t>
      </w:r>
      <w:r>
        <w:rPr>
          <w:color w:val="000000"/>
          <w:sz w:val="23"/>
          <w:szCs w:val="23"/>
        </w:rPr>
        <w:t>.</w:t>
      </w:r>
      <w:proofErr w:type="gramEnd"/>
    </w:p>
    <w:p w:rsidR="005E2650" w:rsidRDefault="00850B0F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10</w:t>
      </w:r>
      <w:r w:rsidR="005E2650">
        <w:rPr>
          <w:b/>
          <w:bCs/>
          <w:color w:val="000000"/>
          <w:sz w:val="23"/>
          <w:szCs w:val="23"/>
        </w:rPr>
        <w:t xml:space="preserve">. Výše finančního limitu 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Výše finančního normativu je určena v rámci rozpětí finančních limitů (vyhláška č. </w:t>
      </w:r>
      <w:r w:rsidR="00900125">
        <w:rPr>
          <w:color w:val="000000"/>
          <w:sz w:val="23"/>
          <w:szCs w:val="23"/>
        </w:rPr>
        <w:t>107/2008 Sb.</w:t>
      </w:r>
      <w:r>
        <w:rPr>
          <w:color w:val="000000"/>
          <w:sz w:val="23"/>
          <w:szCs w:val="23"/>
        </w:rPr>
        <w:t xml:space="preserve">) 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Dle vyhlášky 10</w:t>
      </w:r>
      <w:r w:rsidR="007225E0">
        <w:rPr>
          <w:color w:val="000000"/>
          <w:sz w:val="23"/>
          <w:szCs w:val="23"/>
        </w:rPr>
        <w:t>7/2005 Sb. jsou strávníci (žáci) zařazováni</w:t>
      </w:r>
      <w:r>
        <w:rPr>
          <w:color w:val="000000"/>
          <w:sz w:val="23"/>
          <w:szCs w:val="23"/>
        </w:rPr>
        <w:t xml:space="preserve"> do věkových skupin po dobu celého školního roku (tj. od 1.</w:t>
      </w:r>
      <w:r w:rsidR="00850B0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9.</w:t>
      </w:r>
      <w:r w:rsidR="00850B0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-</w:t>
      </w:r>
      <w:r w:rsidR="00850B0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31.</w:t>
      </w:r>
      <w:r w:rsidR="00850B0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8.), ve kterém dosáhli níže uvedeného věku: do 6 let, 7 - 10 let, 11 - 14 let, nad 15 let.</w:t>
      </w:r>
    </w:p>
    <w:p w:rsidR="005C7836" w:rsidRDefault="008C4685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kategorie 7 – 10 let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27</w:t>
      </w:r>
      <w:r w:rsidR="005C7836">
        <w:rPr>
          <w:color w:val="000000"/>
          <w:sz w:val="23"/>
          <w:szCs w:val="23"/>
        </w:rPr>
        <w:t>,-Kč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2. kategorie 11 – 14 let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31</w:t>
      </w:r>
      <w:r w:rsidR="005C7836">
        <w:rPr>
          <w:color w:val="000000"/>
          <w:sz w:val="23"/>
          <w:szCs w:val="23"/>
        </w:rPr>
        <w:t>,-Kč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3. kategorie 15 a více let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35</w:t>
      </w:r>
      <w:r w:rsidR="005C7836">
        <w:rPr>
          <w:color w:val="000000"/>
          <w:sz w:val="23"/>
          <w:szCs w:val="23"/>
        </w:rPr>
        <w:t>,-K</w:t>
      </w:r>
      <w:r w:rsidR="008D2CE5">
        <w:rPr>
          <w:color w:val="000000"/>
          <w:sz w:val="23"/>
          <w:szCs w:val="23"/>
        </w:rPr>
        <w:t>č</w:t>
      </w:r>
      <w:r w:rsidR="005C7836">
        <w:rPr>
          <w:color w:val="000000"/>
          <w:sz w:val="23"/>
          <w:szCs w:val="23"/>
        </w:rPr>
        <w:tab/>
      </w:r>
      <w:r w:rsidR="005C7836">
        <w:rPr>
          <w:color w:val="000000"/>
          <w:sz w:val="23"/>
          <w:szCs w:val="23"/>
        </w:rPr>
        <w:tab/>
      </w:r>
    </w:p>
    <w:p w:rsidR="00C033DA" w:rsidRDefault="004A00A1" w:rsidP="005E2650">
      <w:pPr>
        <w:widowControl w:val="0"/>
        <w:autoSpaceDE w:val="0"/>
        <w:autoSpaceDN w:val="0"/>
        <w:adjustRightInd w:val="0"/>
        <w:spacing w:before="240"/>
        <w:rPr>
          <w:b/>
          <w:color w:val="000000"/>
        </w:rPr>
      </w:pPr>
      <w:r w:rsidRPr="004A00A1">
        <w:rPr>
          <w:b/>
          <w:color w:val="000000"/>
        </w:rPr>
        <w:t>11. Další informace o provozu školní jídelny</w:t>
      </w:r>
    </w:p>
    <w:p w:rsidR="00284D83" w:rsidRDefault="001A2BF2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do jídelny </w:t>
      </w:r>
      <w:r w:rsidR="004A00A1" w:rsidRPr="004A00A1">
        <w:rPr>
          <w:color w:val="000000"/>
          <w:sz w:val="22"/>
          <w:szCs w:val="22"/>
        </w:rPr>
        <w:t>žáci vstupují bez aktovek</w:t>
      </w:r>
      <w:r w:rsidR="007225E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br/>
        <w:t xml:space="preserve">- </w:t>
      </w:r>
      <w:r w:rsidR="00284D83">
        <w:rPr>
          <w:color w:val="000000"/>
          <w:sz w:val="22"/>
          <w:szCs w:val="22"/>
        </w:rPr>
        <w:t>žák</w:t>
      </w:r>
      <w:r>
        <w:rPr>
          <w:color w:val="000000"/>
          <w:sz w:val="22"/>
          <w:szCs w:val="22"/>
        </w:rPr>
        <w:t xml:space="preserve"> může být pro nevhodné chování</w:t>
      </w:r>
      <w:r w:rsidR="00284D83">
        <w:rPr>
          <w:color w:val="000000"/>
          <w:sz w:val="22"/>
          <w:szCs w:val="22"/>
        </w:rPr>
        <w:t xml:space="preserve"> z jídelny vykázán</w:t>
      </w:r>
      <w:r w:rsidR="007225E0">
        <w:rPr>
          <w:color w:val="000000"/>
          <w:sz w:val="22"/>
          <w:szCs w:val="22"/>
        </w:rPr>
        <w:t>,</w:t>
      </w:r>
      <w:r w:rsidR="003916B2">
        <w:rPr>
          <w:color w:val="000000"/>
          <w:sz w:val="22"/>
          <w:szCs w:val="22"/>
        </w:rPr>
        <w:br/>
        <w:t xml:space="preserve">- pokud žák porušuje tento vnitřní řád ŠJ zvlášť hrubým způsobem, anebo opakovaně, může být rozhodnutím </w:t>
      </w:r>
      <w:r w:rsidR="003916B2">
        <w:rPr>
          <w:color w:val="000000"/>
          <w:sz w:val="22"/>
          <w:szCs w:val="22"/>
        </w:rPr>
        <w:br/>
        <w:t xml:space="preserve">  ředitele školy vyloučen ze školního stravování,</w:t>
      </w:r>
      <w:r>
        <w:rPr>
          <w:color w:val="000000"/>
          <w:sz w:val="22"/>
          <w:szCs w:val="22"/>
        </w:rPr>
        <w:br/>
        <w:t xml:space="preserve">- </w:t>
      </w:r>
      <w:r w:rsidR="00284D83">
        <w:rPr>
          <w:color w:val="000000"/>
          <w:sz w:val="22"/>
          <w:szCs w:val="22"/>
        </w:rPr>
        <w:t>žák při odchodu od stolu zasouvá židli na své místo</w:t>
      </w:r>
      <w:r w:rsidR="007225E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br/>
      </w:r>
      <w:r w:rsidR="00284D83">
        <w:rPr>
          <w:color w:val="000000"/>
          <w:sz w:val="22"/>
          <w:szCs w:val="22"/>
        </w:rPr>
        <w:t>- strávník konzumuje vydanou porci v jídelně a nevynáší zbytky stravy mimo vyhrazený prostor</w:t>
      </w:r>
      <w:r w:rsidR="007225E0">
        <w:rPr>
          <w:color w:val="000000"/>
          <w:sz w:val="22"/>
          <w:szCs w:val="22"/>
        </w:rPr>
        <w:t>.</w:t>
      </w:r>
    </w:p>
    <w:p w:rsidR="00284D83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Vnitřní řád školní jídelny je vyvěšen na nástěnce školní jíde</w:t>
      </w:r>
      <w:r w:rsidR="00792AC9">
        <w:rPr>
          <w:color w:val="000000"/>
          <w:sz w:val="22"/>
          <w:szCs w:val="22"/>
        </w:rPr>
        <w:t>lny a nabývá účinnosti dnem 1</w:t>
      </w:r>
      <w:r w:rsidR="00832F52">
        <w:rPr>
          <w:color w:val="000000"/>
          <w:sz w:val="22"/>
          <w:szCs w:val="22"/>
        </w:rPr>
        <w:t>5. 4. 2022</w:t>
      </w:r>
      <w:r w:rsidR="001A2B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je stanoven na dobu neurčitou.</w:t>
      </w:r>
    </w:p>
    <w:p w:rsidR="00284D83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 vnitřním řádem školní jídelny žáky</w:t>
      </w:r>
      <w:r w:rsidR="00E63486">
        <w:rPr>
          <w:color w:val="000000"/>
          <w:sz w:val="22"/>
          <w:szCs w:val="22"/>
        </w:rPr>
        <w:t xml:space="preserve"> každé třídy</w:t>
      </w:r>
      <w:r>
        <w:rPr>
          <w:color w:val="000000"/>
          <w:sz w:val="22"/>
          <w:szCs w:val="22"/>
        </w:rPr>
        <w:t xml:space="preserve"> obeznámí třídní učitel.</w:t>
      </w:r>
    </w:p>
    <w:p w:rsidR="00284D83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Zpracovala: vedoucí školní jídelny </w:t>
      </w:r>
      <w:r w:rsidR="00E3257F">
        <w:rPr>
          <w:color w:val="000000"/>
          <w:sz w:val="22"/>
          <w:szCs w:val="22"/>
        </w:rPr>
        <w:t xml:space="preserve"> </w:t>
      </w:r>
      <w:r w:rsidR="008D443A">
        <w:rPr>
          <w:color w:val="000000"/>
          <w:sz w:val="22"/>
          <w:szCs w:val="22"/>
        </w:rPr>
        <w:t xml:space="preserve">Bc. </w:t>
      </w:r>
      <w:r w:rsidR="00E3257F">
        <w:rPr>
          <w:color w:val="000000"/>
          <w:sz w:val="22"/>
          <w:szCs w:val="22"/>
        </w:rPr>
        <w:t>Dana Kubáníková</w:t>
      </w:r>
      <w:r w:rsidR="008A6DFF">
        <w:rPr>
          <w:color w:val="000000"/>
          <w:sz w:val="22"/>
          <w:szCs w:val="22"/>
        </w:rPr>
        <w:tab/>
      </w:r>
      <w:r w:rsidR="008A6DFF">
        <w:rPr>
          <w:color w:val="000000"/>
          <w:sz w:val="22"/>
          <w:szCs w:val="22"/>
        </w:rPr>
        <w:tab/>
        <w:t>................................................</w:t>
      </w:r>
      <w:r w:rsidR="008A6DFF">
        <w:rPr>
          <w:color w:val="000000"/>
          <w:sz w:val="22"/>
          <w:szCs w:val="22"/>
        </w:rPr>
        <w:tab/>
      </w:r>
      <w:r w:rsidR="008A6DFF">
        <w:rPr>
          <w:color w:val="000000"/>
          <w:sz w:val="22"/>
          <w:szCs w:val="22"/>
        </w:rPr>
        <w:tab/>
      </w:r>
      <w:r w:rsidR="008A6DFF">
        <w:rPr>
          <w:color w:val="000000"/>
          <w:sz w:val="22"/>
          <w:szCs w:val="22"/>
        </w:rPr>
        <w:tab/>
      </w:r>
    </w:p>
    <w:p w:rsidR="008A6DFF" w:rsidRDefault="00E3257F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Ostravě dně 15. 4</w:t>
      </w:r>
      <w:r w:rsidR="008A6DFF">
        <w:rPr>
          <w:color w:val="000000"/>
          <w:sz w:val="22"/>
          <w:szCs w:val="22"/>
        </w:rPr>
        <w:t>.</w:t>
      </w:r>
      <w:r w:rsidR="00900125">
        <w:rPr>
          <w:color w:val="000000"/>
          <w:sz w:val="22"/>
          <w:szCs w:val="22"/>
        </w:rPr>
        <w:t xml:space="preserve"> </w:t>
      </w:r>
      <w:r w:rsidR="00832F52">
        <w:rPr>
          <w:color w:val="000000"/>
          <w:sz w:val="22"/>
          <w:szCs w:val="22"/>
        </w:rPr>
        <w:t>2022</w:t>
      </w:r>
      <w:r w:rsidR="008A6DFF">
        <w:rPr>
          <w:color w:val="000000"/>
          <w:sz w:val="22"/>
          <w:szCs w:val="22"/>
        </w:rPr>
        <w:t xml:space="preserve"> </w:t>
      </w:r>
      <w:r w:rsidR="001A2BF2">
        <w:rPr>
          <w:color w:val="000000"/>
          <w:sz w:val="22"/>
          <w:szCs w:val="22"/>
        </w:rPr>
        <w:t>schválil ředitel ZŠ Mgr.</w:t>
      </w:r>
      <w:r w:rsidR="008A6DFF">
        <w:rPr>
          <w:color w:val="000000"/>
          <w:sz w:val="22"/>
          <w:szCs w:val="22"/>
        </w:rPr>
        <w:t xml:space="preserve"> Petr</w:t>
      </w:r>
      <w:r w:rsidR="008A6DFF">
        <w:rPr>
          <w:color w:val="000000"/>
          <w:sz w:val="22"/>
          <w:szCs w:val="22"/>
        </w:rPr>
        <w:tab/>
      </w:r>
      <w:r w:rsidR="001A2BF2">
        <w:rPr>
          <w:color w:val="000000"/>
          <w:sz w:val="22"/>
          <w:szCs w:val="22"/>
        </w:rPr>
        <w:t xml:space="preserve"> Opletal    </w:t>
      </w:r>
      <w:r w:rsidR="008A6DFF">
        <w:rPr>
          <w:color w:val="000000"/>
          <w:sz w:val="22"/>
          <w:szCs w:val="22"/>
        </w:rPr>
        <w:tab/>
        <w:t>................................................</w:t>
      </w:r>
    </w:p>
    <w:p w:rsidR="00284D83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</w:p>
    <w:p w:rsidR="00284D83" w:rsidRPr="004A00A1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</w:p>
    <w:sectPr w:rsidR="00284D83" w:rsidRPr="004A00A1" w:rsidSect="00643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AB" w:rsidRDefault="00FD18AB" w:rsidP="003A23F8">
      <w:r>
        <w:separator/>
      </w:r>
    </w:p>
  </w:endnote>
  <w:endnote w:type="continuationSeparator" w:id="0">
    <w:p w:rsidR="00FD18AB" w:rsidRDefault="00FD18AB" w:rsidP="003A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AB" w:rsidRDefault="00FD18AB" w:rsidP="003A23F8">
      <w:r>
        <w:separator/>
      </w:r>
    </w:p>
  </w:footnote>
  <w:footnote w:type="continuationSeparator" w:id="0">
    <w:p w:rsidR="00FD18AB" w:rsidRDefault="00FD18AB" w:rsidP="003A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44" w:rsidRDefault="00B24744" w:rsidP="00B24744">
    <w:pPr>
      <w:tabs>
        <w:tab w:val="left" w:pos="2127"/>
      </w:tabs>
      <w:ind w:left="2127"/>
      <w:jc w:val="center"/>
      <w:rPr>
        <w:b/>
        <w:szCs w:val="20"/>
      </w:rPr>
    </w:pPr>
    <w:r w:rsidRPr="007434BA">
      <w:rPr>
        <w:b/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-135255</wp:posOffset>
          </wp:positionV>
          <wp:extent cx="1066800" cy="666750"/>
          <wp:effectExtent l="0" t="0" r="0" b="0"/>
          <wp:wrapTight wrapText="bothSides">
            <wp:wrapPolygon edited="0">
              <wp:start x="6943" y="0"/>
              <wp:lineTo x="1929" y="1851"/>
              <wp:lineTo x="1157" y="3086"/>
              <wp:lineTo x="0" y="14194"/>
              <wp:lineTo x="0" y="17280"/>
              <wp:lineTo x="1929" y="20366"/>
              <wp:lineTo x="2700" y="20983"/>
              <wp:lineTo x="10800" y="20983"/>
              <wp:lineTo x="19671" y="16663"/>
              <wp:lineTo x="18514" y="11726"/>
              <wp:lineTo x="6557" y="10491"/>
              <wp:lineTo x="9643" y="5554"/>
              <wp:lineTo x="9257" y="0"/>
              <wp:lineTo x="6943" y="0"/>
            </wp:wrapPolygon>
          </wp:wrapTight>
          <wp:docPr id="1" name="Obrázek 0" descr="logo ZS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S 01.png"/>
                  <pic:cNvPicPr/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0"/>
      </w:rPr>
      <w:t>Z</w:t>
    </w:r>
    <w:r w:rsidRPr="007434BA">
      <w:rPr>
        <w:b/>
        <w:szCs w:val="20"/>
      </w:rPr>
      <w:t xml:space="preserve">ákladní škola Ostrava-Zábřeh, Jugoslávská 23, </w:t>
    </w:r>
  </w:p>
  <w:p w:rsidR="00B24744" w:rsidRDefault="00B24744" w:rsidP="00B24744">
    <w:pPr>
      <w:tabs>
        <w:tab w:val="left" w:pos="2127"/>
      </w:tabs>
      <w:ind w:left="2127"/>
      <w:jc w:val="center"/>
      <w:rPr>
        <w:b/>
        <w:szCs w:val="20"/>
      </w:rPr>
    </w:pPr>
    <w:r w:rsidRPr="007434BA">
      <w:rPr>
        <w:b/>
        <w:szCs w:val="20"/>
      </w:rPr>
      <w:t>příspěvková organizace</w:t>
    </w:r>
  </w:p>
  <w:p w:rsidR="00B24744" w:rsidRPr="003A23F8" w:rsidRDefault="00B24744" w:rsidP="00B24744">
    <w:pPr>
      <w:tabs>
        <w:tab w:val="left" w:pos="2127"/>
      </w:tabs>
      <w:ind w:left="2127"/>
      <w:jc w:val="center"/>
      <w:rPr>
        <w:sz w:val="20"/>
        <w:szCs w:val="20"/>
      </w:rPr>
    </w:pPr>
    <w:r w:rsidRPr="003A23F8">
      <w:rPr>
        <w:sz w:val="20"/>
        <w:szCs w:val="20"/>
      </w:rPr>
      <w:t>Jugoslávská 23, 700 30  Ostrava – Zábřeh</w:t>
    </w:r>
  </w:p>
  <w:p w:rsidR="00B24744" w:rsidRPr="0046335E" w:rsidRDefault="00B24744" w:rsidP="00B24744">
    <w:pPr>
      <w:tabs>
        <w:tab w:val="left" w:pos="2127"/>
      </w:tabs>
      <w:ind w:left="2127" w:right="-284"/>
      <w:jc w:val="center"/>
      <w:rPr>
        <w:rStyle w:val="Hypertextovodkaz"/>
        <w:color w:val="auto"/>
        <w:sz w:val="16"/>
        <w:szCs w:val="16"/>
        <w:u w:val="none"/>
      </w:rPr>
    </w:pPr>
    <w:r w:rsidRPr="0046335E">
      <w:rPr>
        <w:b/>
        <w:sz w:val="16"/>
        <w:szCs w:val="16"/>
      </w:rPr>
      <w:t>Tel.:</w:t>
    </w:r>
    <w:r w:rsidRPr="0046335E">
      <w:rPr>
        <w:sz w:val="16"/>
        <w:szCs w:val="16"/>
      </w:rPr>
      <w:t xml:space="preserve"> 555 558 690, </w:t>
    </w:r>
    <w:r w:rsidRPr="0046335E">
      <w:rPr>
        <w:b/>
        <w:sz w:val="16"/>
        <w:szCs w:val="16"/>
      </w:rPr>
      <w:t>e-mail</w:t>
    </w:r>
    <w:r w:rsidRPr="0046335E">
      <w:rPr>
        <w:sz w:val="16"/>
        <w:szCs w:val="16"/>
      </w:rPr>
      <w:t xml:space="preserve">:zsjugo@seznam.cz, </w:t>
    </w:r>
    <w:r w:rsidRPr="0046335E">
      <w:rPr>
        <w:b/>
        <w:sz w:val="16"/>
        <w:szCs w:val="16"/>
      </w:rPr>
      <w:t>web:</w:t>
    </w:r>
    <w:r w:rsidRPr="0046335E">
      <w:rPr>
        <w:sz w:val="16"/>
        <w:szCs w:val="16"/>
      </w:rPr>
      <w:t xml:space="preserve"> </w:t>
    </w:r>
    <w:hyperlink r:id="rId2" w:history="1">
      <w:r w:rsidRPr="0046335E">
        <w:rPr>
          <w:rStyle w:val="Hypertextovodkaz"/>
          <w:color w:val="auto"/>
          <w:sz w:val="16"/>
          <w:szCs w:val="16"/>
          <w:u w:val="none"/>
        </w:rPr>
        <w:t>http://www.zsjugoslavska.cz</w:t>
      </w:r>
    </w:hyperlink>
    <w:r>
      <w:rPr>
        <w:rStyle w:val="Hypertextovodkaz"/>
        <w:color w:val="auto"/>
        <w:sz w:val="16"/>
        <w:szCs w:val="16"/>
        <w:u w:val="none"/>
      </w:rPr>
      <w:t xml:space="preserve">, </w:t>
    </w:r>
    <w:r w:rsidRPr="0046335E">
      <w:rPr>
        <w:b/>
        <w:sz w:val="16"/>
        <w:szCs w:val="16"/>
      </w:rPr>
      <w:t>IČ:</w:t>
    </w:r>
    <w:r w:rsidRPr="0046335E">
      <w:rPr>
        <w:rStyle w:val="Hypertextovodkaz"/>
        <w:color w:val="auto"/>
        <w:sz w:val="16"/>
        <w:szCs w:val="16"/>
        <w:u w:val="none"/>
      </w:rPr>
      <w:t xml:space="preserve"> 70978344</w:t>
    </w:r>
  </w:p>
  <w:p w:rsidR="00B24744" w:rsidRPr="0046335E" w:rsidRDefault="00B24744" w:rsidP="00B24744">
    <w:pPr>
      <w:tabs>
        <w:tab w:val="left" w:pos="2127"/>
      </w:tabs>
      <w:ind w:left="2127" w:right="-284"/>
      <w:jc w:val="center"/>
      <w:rPr>
        <w:b/>
        <w:sz w:val="16"/>
        <w:szCs w:val="16"/>
      </w:rPr>
    </w:pPr>
    <w:r w:rsidRPr="0046335E">
      <w:rPr>
        <w:b/>
        <w:sz w:val="16"/>
        <w:szCs w:val="16"/>
      </w:rPr>
      <w:t xml:space="preserve">Organizace je zapsaná v OR u Krajského soudu v Ostravě odd. </w:t>
    </w:r>
    <w:proofErr w:type="spellStart"/>
    <w:r w:rsidRPr="0046335E">
      <w:rPr>
        <w:b/>
        <w:sz w:val="16"/>
        <w:szCs w:val="16"/>
      </w:rPr>
      <w:t>Pr</w:t>
    </w:r>
    <w:proofErr w:type="spellEnd"/>
    <w:r w:rsidRPr="0046335E">
      <w:rPr>
        <w:b/>
        <w:sz w:val="16"/>
        <w:szCs w:val="16"/>
      </w:rPr>
      <w:t>., vložka 266</w:t>
    </w:r>
  </w:p>
  <w:p w:rsidR="007434BA" w:rsidRPr="003A23F8" w:rsidRDefault="007434BA" w:rsidP="007434BA">
    <w:pPr>
      <w:pBdr>
        <w:bottom w:val="single" w:sz="12" w:space="1" w:color="548DD4" w:themeColor="text2" w:themeTint="99"/>
      </w:pBdr>
      <w:ind w:right="-284"/>
      <w:jc w:val="center"/>
      <w:rPr>
        <w:sz w:val="20"/>
        <w:szCs w:val="20"/>
      </w:rPr>
    </w:pPr>
  </w:p>
  <w:p w:rsidR="003A23F8" w:rsidRDefault="003A23F8" w:rsidP="003A23F8">
    <w:pPr>
      <w:pStyle w:val="Zhlav"/>
      <w:tabs>
        <w:tab w:val="clear" w:pos="4536"/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654"/>
    <w:multiLevelType w:val="hybridMultilevel"/>
    <w:tmpl w:val="DA06DBDE"/>
    <w:lvl w:ilvl="0" w:tplc="1A882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26EC9"/>
    <w:multiLevelType w:val="hybridMultilevel"/>
    <w:tmpl w:val="6FB26AEE"/>
    <w:lvl w:ilvl="0" w:tplc="C69AAB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41FF7"/>
    <w:multiLevelType w:val="hybridMultilevel"/>
    <w:tmpl w:val="E3D86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7422"/>
    <w:multiLevelType w:val="hybridMultilevel"/>
    <w:tmpl w:val="F514B17E"/>
    <w:lvl w:ilvl="0" w:tplc="040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D"/>
    <w:rsid w:val="000B13D0"/>
    <w:rsid w:val="000B7769"/>
    <w:rsid w:val="000C7035"/>
    <w:rsid w:val="000D6A4D"/>
    <w:rsid w:val="000E4A2C"/>
    <w:rsid w:val="000F4EA8"/>
    <w:rsid w:val="001235F1"/>
    <w:rsid w:val="001276BB"/>
    <w:rsid w:val="00192B10"/>
    <w:rsid w:val="001A04D2"/>
    <w:rsid w:val="001A2BF2"/>
    <w:rsid w:val="001B308A"/>
    <w:rsid w:val="001C22AB"/>
    <w:rsid w:val="001C282F"/>
    <w:rsid w:val="00284D83"/>
    <w:rsid w:val="0029217D"/>
    <w:rsid w:val="002C0778"/>
    <w:rsid w:val="003054E0"/>
    <w:rsid w:val="00326D65"/>
    <w:rsid w:val="003916B2"/>
    <w:rsid w:val="003A23F8"/>
    <w:rsid w:val="003F1449"/>
    <w:rsid w:val="003F4B54"/>
    <w:rsid w:val="00404764"/>
    <w:rsid w:val="00455E9A"/>
    <w:rsid w:val="00472FAF"/>
    <w:rsid w:val="00475622"/>
    <w:rsid w:val="00476D6C"/>
    <w:rsid w:val="0047763C"/>
    <w:rsid w:val="004947B4"/>
    <w:rsid w:val="004A00A1"/>
    <w:rsid w:val="004B13AB"/>
    <w:rsid w:val="0051195A"/>
    <w:rsid w:val="00557B4F"/>
    <w:rsid w:val="005C7836"/>
    <w:rsid w:val="005E2650"/>
    <w:rsid w:val="006431B7"/>
    <w:rsid w:val="006704E3"/>
    <w:rsid w:val="006715A6"/>
    <w:rsid w:val="00672399"/>
    <w:rsid w:val="007225E0"/>
    <w:rsid w:val="0074144F"/>
    <w:rsid w:val="007434BA"/>
    <w:rsid w:val="007444F6"/>
    <w:rsid w:val="00792AC9"/>
    <w:rsid w:val="007A77ED"/>
    <w:rsid w:val="007B1E48"/>
    <w:rsid w:val="00832F52"/>
    <w:rsid w:val="00850B0F"/>
    <w:rsid w:val="00877DB9"/>
    <w:rsid w:val="008A6DFF"/>
    <w:rsid w:val="008B7616"/>
    <w:rsid w:val="008C4685"/>
    <w:rsid w:val="008D2CE5"/>
    <w:rsid w:val="008D443A"/>
    <w:rsid w:val="008F0BA0"/>
    <w:rsid w:val="008F1E1A"/>
    <w:rsid w:val="00900125"/>
    <w:rsid w:val="00913981"/>
    <w:rsid w:val="00922D6A"/>
    <w:rsid w:val="00A6232B"/>
    <w:rsid w:val="00A92BD8"/>
    <w:rsid w:val="00AC63A6"/>
    <w:rsid w:val="00AE7FD4"/>
    <w:rsid w:val="00B03D4C"/>
    <w:rsid w:val="00B218CA"/>
    <w:rsid w:val="00B24744"/>
    <w:rsid w:val="00B27E74"/>
    <w:rsid w:val="00B575D9"/>
    <w:rsid w:val="00B94B78"/>
    <w:rsid w:val="00BC4DB8"/>
    <w:rsid w:val="00C033DA"/>
    <w:rsid w:val="00C635F8"/>
    <w:rsid w:val="00C9771F"/>
    <w:rsid w:val="00CA122C"/>
    <w:rsid w:val="00D047F0"/>
    <w:rsid w:val="00DA384A"/>
    <w:rsid w:val="00E3257F"/>
    <w:rsid w:val="00E432BA"/>
    <w:rsid w:val="00E43D42"/>
    <w:rsid w:val="00E51055"/>
    <w:rsid w:val="00E63486"/>
    <w:rsid w:val="00F41FE6"/>
    <w:rsid w:val="00F938EC"/>
    <w:rsid w:val="00F93AC4"/>
    <w:rsid w:val="00FA145D"/>
    <w:rsid w:val="00FD18AB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5:docId w15:val="{9EC12ABF-E1AF-45DB-B810-97D090E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04D2"/>
    <w:pPr>
      <w:keepNext/>
      <w:outlineLvl w:val="0"/>
    </w:pPr>
    <w:rPr>
      <w:rFonts w:ascii="Tahoma" w:hAnsi="Tahoma" w:cs="Tahoma"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A04D2"/>
    <w:pPr>
      <w:keepNext/>
      <w:jc w:val="center"/>
      <w:outlineLvl w:val="1"/>
    </w:pPr>
    <w:rPr>
      <w:rFonts w:ascii="Tahoma" w:hAnsi="Tahoma" w:cs="Tahoma"/>
      <w:i/>
      <w:iCs/>
      <w:sz w:val="52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A04D2"/>
    <w:pPr>
      <w:keepNext/>
      <w:jc w:val="center"/>
      <w:outlineLvl w:val="2"/>
    </w:pPr>
    <w:rPr>
      <w:rFonts w:ascii="Tahoma" w:hAnsi="Tahoma" w:cs="Tahoma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3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3F8"/>
  </w:style>
  <w:style w:type="paragraph" w:styleId="Zpat">
    <w:name w:val="footer"/>
    <w:basedOn w:val="Normln"/>
    <w:link w:val="ZpatChar"/>
    <w:uiPriority w:val="99"/>
    <w:semiHidden/>
    <w:unhideWhenUsed/>
    <w:rsid w:val="003A2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23F8"/>
  </w:style>
  <w:style w:type="paragraph" w:styleId="Textbubliny">
    <w:name w:val="Balloon Text"/>
    <w:basedOn w:val="Normln"/>
    <w:link w:val="TextbublinyChar"/>
    <w:uiPriority w:val="99"/>
    <w:semiHidden/>
    <w:unhideWhenUsed/>
    <w:rsid w:val="003A23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34B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A04D2"/>
    <w:rPr>
      <w:rFonts w:ascii="Tahoma" w:eastAsia="Times New Roman" w:hAnsi="Tahoma" w:cs="Tahoma"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A04D2"/>
    <w:rPr>
      <w:rFonts w:ascii="Tahoma" w:eastAsia="Times New Roman" w:hAnsi="Tahoma" w:cs="Tahoma"/>
      <w:i/>
      <w:iCs/>
      <w:sz w:val="52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A04D2"/>
    <w:rPr>
      <w:rFonts w:ascii="Tahoma" w:eastAsia="Times New Roman" w:hAnsi="Tahoma" w:cs="Tahoma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232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232B"/>
    <w:rPr>
      <w:rFonts w:ascii="Consolas" w:hAnsi="Consolas"/>
      <w:sz w:val="21"/>
      <w:szCs w:val="21"/>
    </w:rPr>
  </w:style>
  <w:style w:type="table" w:styleId="Mkatabulky">
    <w:name w:val="Table Grid"/>
    <w:basedOn w:val="Normlntabulka"/>
    <w:uiPriority w:val="59"/>
    <w:rsid w:val="00913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938E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7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ugoslavska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ubanikova@zsjugoslavsk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ugoslavsk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letal\Dokumenty\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</TotalTime>
  <Pages>4</Pages>
  <Words>1178</Words>
  <Characters>6953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</dc:creator>
  <cp:lastModifiedBy>Vladimíra Miavcová</cp:lastModifiedBy>
  <cp:revision>2</cp:revision>
  <cp:lastPrinted>2018-12-07T06:26:00Z</cp:lastPrinted>
  <dcterms:created xsi:type="dcterms:W3CDTF">2025-01-06T09:48:00Z</dcterms:created>
  <dcterms:modified xsi:type="dcterms:W3CDTF">2025-01-06T09:48:00Z</dcterms:modified>
</cp:coreProperties>
</file>